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39" w:rsidRDefault="003F1539">
      <w:pPr>
        <w:widowControl/>
      </w:pPr>
    </w:p>
    <w:p w:rsidR="003F1539" w:rsidRDefault="003F1539">
      <w:pPr>
        <w:widowControl/>
      </w:pPr>
    </w:p>
    <w:p w:rsidR="003F1539" w:rsidRDefault="003F1539">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3F1539">
        <w:trPr>
          <w:cantSplit/>
          <w:trHeight w:val="369"/>
        </w:trPr>
        <w:tc>
          <w:tcPr>
            <w:tcW w:w="9212" w:type="dxa"/>
            <w:gridSpan w:val="2"/>
            <w:tcBorders>
              <w:top w:val="nil"/>
              <w:left w:val="nil"/>
              <w:bottom w:val="nil"/>
              <w:right w:val="nil"/>
            </w:tcBorders>
          </w:tcPr>
          <w:p w:rsidR="003F1539" w:rsidRDefault="003F1539" w:rsidP="00537D8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537D89">
              <w:rPr>
                <w:rFonts w:ascii="Book Antiqua" w:hAnsi="Book Antiqua"/>
                <w:b/>
                <w:sz w:val="36"/>
              </w:rPr>
              <w:t>263</w:t>
            </w:r>
            <w:r>
              <w:rPr>
                <w:rFonts w:ascii="Book Antiqua" w:hAnsi="Book Antiqua"/>
                <w:b/>
                <w:sz w:val="36"/>
              </w:rPr>
              <w:t>/</w:t>
            </w:r>
            <w:r w:rsidR="00537D89">
              <w:rPr>
                <w:rFonts w:ascii="Book Antiqua" w:hAnsi="Book Antiqua"/>
                <w:b/>
                <w:sz w:val="36"/>
              </w:rPr>
              <w:t>11</w:t>
            </w:r>
            <w:r w:rsidR="00DA1B62">
              <w:rPr>
                <w:rFonts w:ascii="Book Antiqua" w:hAnsi="Book Antiqua"/>
                <w:vanish/>
                <w:sz w:val="36"/>
              </w:rPr>
              <w:fldChar w:fldCharType="begin"/>
            </w:r>
            <w:r>
              <w:rPr>
                <w:rFonts w:ascii="Book Antiqua" w:hAnsi="Book Antiqua"/>
                <w:vanish/>
                <w:sz w:val="36"/>
              </w:rPr>
              <w:instrText xml:space="preserve">PRIVATE </w:instrText>
            </w:r>
            <w:r w:rsidR="00DA1B62">
              <w:rPr>
                <w:rFonts w:ascii="Book Antiqua" w:hAnsi="Book Antiqua"/>
                <w:vanish/>
                <w:sz w:val="36"/>
              </w:rPr>
              <w:fldChar w:fldCharType="end"/>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p>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br/>
              <w:t>Troms politidistrikt v. politimesteren</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Postboks 6132, 9291 Tromsø</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TELEFON/TELEFAX:</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proofErr w:type="spellStart"/>
            <w:r w:rsidRPr="00A75D1D">
              <w:rPr>
                <w:rFonts w:ascii="Book Antiqua" w:hAnsi="Book Antiqua"/>
                <w:sz w:val="22"/>
              </w:rPr>
              <w:t>iTromsø</w:t>
            </w:r>
            <w:proofErr w:type="spellEnd"/>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proofErr w:type="gramStart"/>
            <w:r w:rsidRPr="00A75D1D">
              <w:rPr>
                <w:rFonts w:ascii="Book Antiqua" w:hAnsi="Book Antiqua"/>
                <w:sz w:val="22"/>
              </w:rPr>
              <w:t>12.09.2011</w:t>
            </w:r>
            <w:proofErr w:type="gramEnd"/>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Justis</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Nyhetsartikkel</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SØKERSTIKKORD:</w:t>
            </w:r>
          </w:p>
        </w:tc>
        <w:tc>
          <w:tcPr>
            <w:tcW w:w="6622" w:type="dxa"/>
            <w:tcBorders>
              <w:top w:val="nil"/>
              <w:left w:val="nil"/>
              <w:bottom w:val="nil"/>
              <w:right w:val="nil"/>
            </w:tcBorders>
          </w:tcPr>
          <w:p w:rsidR="003F1539" w:rsidRPr="00A75D1D" w:rsidRDefault="00500C5E">
            <w:pPr>
              <w:widowControl/>
              <w:tabs>
                <w:tab w:val="left" w:pos="-1440"/>
                <w:tab w:val="left" w:pos="-720"/>
                <w:tab w:val="left" w:pos="2760"/>
              </w:tabs>
              <w:suppressAutoHyphens/>
              <w:rPr>
                <w:rFonts w:ascii="Book Antiqua" w:hAnsi="Book Antiqua"/>
                <w:sz w:val="22"/>
              </w:rPr>
            </w:pPr>
            <w:r>
              <w:rPr>
                <w:rFonts w:ascii="Book Antiqua" w:hAnsi="Book Antiqua"/>
                <w:sz w:val="22"/>
              </w:rPr>
              <w:t>Journalistisk metode</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proofErr w:type="gramStart"/>
            <w:r w:rsidRPr="00A75D1D">
              <w:rPr>
                <w:rFonts w:ascii="Book Antiqua" w:hAnsi="Book Antiqua"/>
                <w:sz w:val="22"/>
              </w:rPr>
              <w:t>12.09.2011</w:t>
            </w:r>
            <w:proofErr w:type="gramEnd"/>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05.10.2011</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22.11.2011</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22.11.2011</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70 dager</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3F1539" w:rsidRPr="00A75D1D" w:rsidRDefault="00537D89">
            <w:pPr>
              <w:widowControl/>
              <w:tabs>
                <w:tab w:val="left" w:pos="-1440"/>
                <w:tab w:val="left" w:pos="-720"/>
                <w:tab w:val="left" w:pos="2760"/>
              </w:tabs>
              <w:suppressAutoHyphens/>
              <w:rPr>
                <w:rFonts w:ascii="Book Antiqua" w:hAnsi="Book Antiqua"/>
                <w:sz w:val="22"/>
              </w:rPr>
            </w:pPr>
            <w:r w:rsidRPr="00A75D1D">
              <w:rPr>
                <w:rFonts w:ascii="Book Antiqua" w:hAnsi="Book Antiqua"/>
                <w:sz w:val="22"/>
              </w:rPr>
              <w:t>Off. etat</w:t>
            </w: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r w:rsidR="003F1539">
        <w:trPr>
          <w:cantSplit/>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r w:rsidR="003F1539">
        <w:trPr>
          <w:cantSplit/>
          <w:trHeight w:val="225"/>
        </w:trPr>
        <w:tc>
          <w:tcPr>
            <w:tcW w:w="2590" w:type="dxa"/>
            <w:tcBorders>
              <w:top w:val="nil"/>
              <w:left w:val="nil"/>
              <w:bottom w:val="nil"/>
              <w:right w:val="nil"/>
            </w:tcBorders>
          </w:tcPr>
          <w:p w:rsidR="003F1539" w:rsidRDefault="003F1539">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3F1539" w:rsidRPr="00A75D1D" w:rsidRDefault="003F1539">
            <w:pPr>
              <w:widowControl/>
              <w:tabs>
                <w:tab w:val="left" w:pos="-1440"/>
                <w:tab w:val="left" w:pos="-720"/>
                <w:tab w:val="left" w:pos="2760"/>
              </w:tabs>
              <w:suppressAutoHyphens/>
              <w:rPr>
                <w:rFonts w:ascii="Book Antiqua" w:hAnsi="Book Antiqua"/>
                <w:sz w:val="22"/>
              </w:rPr>
            </w:pPr>
          </w:p>
        </w:tc>
      </w:tr>
    </w:tbl>
    <w:p w:rsidR="003F1539" w:rsidRDefault="003F1539">
      <w:pPr>
        <w:widowControl/>
        <w:rPr>
          <w:rFonts w:ascii="Book Antiqua" w:hAnsi="Book Antiqua"/>
          <w:sz w:val="22"/>
        </w:rPr>
      </w:pPr>
    </w:p>
    <w:p w:rsidR="003F1539" w:rsidRDefault="003F1539">
      <w:pPr>
        <w:widowControl/>
        <w:rPr>
          <w:rFonts w:ascii="Book Antiqua" w:hAnsi="Book Antiqua"/>
          <w:b/>
          <w:sz w:val="22"/>
        </w:rPr>
      </w:pPr>
      <w:r>
        <w:rPr>
          <w:rFonts w:ascii="Book Antiqua" w:hAnsi="Book Antiqua"/>
          <w:b/>
          <w:sz w:val="22"/>
        </w:rPr>
        <w:t xml:space="preserve">SAMMENDRAG: </w:t>
      </w:r>
    </w:p>
    <w:p w:rsidR="003F1539" w:rsidRDefault="003F1539">
      <w:pPr>
        <w:widowControl/>
        <w:rPr>
          <w:rFonts w:ascii="Book Antiqua" w:hAnsi="Book Antiqua"/>
          <w:b/>
          <w:sz w:val="22"/>
        </w:rPr>
      </w:pPr>
    </w:p>
    <w:p w:rsidR="003F1539" w:rsidRDefault="00537D89" w:rsidP="00537D89">
      <w:pPr>
        <w:widowControl/>
        <w:rPr>
          <w:rFonts w:ascii="Book Antiqua" w:hAnsi="Book Antiqua"/>
          <w:b/>
          <w:sz w:val="22"/>
        </w:rPr>
      </w:pPr>
      <w:proofErr w:type="spellStart"/>
      <w:r>
        <w:rPr>
          <w:rFonts w:ascii="Book Antiqua" w:hAnsi="Book Antiqua"/>
          <w:b/>
          <w:sz w:val="22"/>
        </w:rPr>
        <w:t>iTromsø</w:t>
      </w:r>
      <w:proofErr w:type="spellEnd"/>
      <w:r w:rsidRPr="00A75D1D">
        <w:rPr>
          <w:rFonts w:ascii="Book Antiqua" w:hAnsi="Book Antiqua"/>
          <w:sz w:val="22"/>
        </w:rPr>
        <w:t xml:space="preserve"> hadde</w:t>
      </w:r>
      <w:r>
        <w:rPr>
          <w:rFonts w:ascii="Book Antiqua" w:hAnsi="Book Antiqua"/>
          <w:b/>
          <w:sz w:val="22"/>
        </w:rPr>
        <w:t xml:space="preserve"> mandag 12. september 2011 </w:t>
      </w:r>
      <w:r w:rsidRPr="00A75D1D">
        <w:rPr>
          <w:rFonts w:ascii="Book Antiqua" w:hAnsi="Book Antiqua"/>
          <w:sz w:val="22"/>
        </w:rPr>
        <w:t>førstesideoppslag med tittelen</w:t>
      </w:r>
      <w:r>
        <w:rPr>
          <w:rFonts w:ascii="Book Antiqua" w:hAnsi="Book Antiqua"/>
          <w:b/>
          <w:sz w:val="22"/>
        </w:rPr>
        <w:t xml:space="preserve"> «Her bryter SV fartsgrensen». </w:t>
      </w:r>
      <w:r w:rsidRPr="00A75D1D">
        <w:rPr>
          <w:rFonts w:ascii="Book Antiqua" w:hAnsi="Book Antiqua"/>
          <w:sz w:val="22"/>
        </w:rPr>
        <w:t xml:space="preserve">Oppslaget var illustrert med et foto av </w:t>
      </w:r>
      <w:r w:rsidR="008B631A">
        <w:rPr>
          <w:rFonts w:ascii="Book Antiqua" w:hAnsi="Book Antiqua"/>
          <w:sz w:val="22"/>
        </w:rPr>
        <w:t>SVs valg</w:t>
      </w:r>
      <w:r w:rsidRPr="00A75D1D">
        <w:rPr>
          <w:rFonts w:ascii="Book Antiqua" w:hAnsi="Book Antiqua"/>
          <w:sz w:val="22"/>
        </w:rPr>
        <w:t>buss bakfra. Inne i avisen var tittelen</w:t>
      </w:r>
      <w:r>
        <w:rPr>
          <w:rFonts w:ascii="Book Antiqua" w:hAnsi="Book Antiqua"/>
          <w:b/>
          <w:sz w:val="22"/>
        </w:rPr>
        <w:t xml:space="preserve"> «SV-bussen brøt fartsgrensa». </w:t>
      </w:r>
      <w:r w:rsidRPr="00A75D1D">
        <w:rPr>
          <w:rFonts w:ascii="Book Antiqua" w:hAnsi="Book Antiqua"/>
        </w:rPr>
        <w:t>Ingress:</w:t>
      </w:r>
    </w:p>
    <w:p w:rsidR="00537D89" w:rsidRDefault="00537D89" w:rsidP="00537D89">
      <w:pPr>
        <w:widowControl/>
        <w:rPr>
          <w:rFonts w:ascii="Book Antiqua" w:hAnsi="Book Antiqua"/>
          <w:b/>
          <w:sz w:val="22"/>
        </w:rPr>
      </w:pPr>
    </w:p>
    <w:p w:rsidR="00537D89" w:rsidRDefault="00537D89" w:rsidP="00A75D1D">
      <w:pPr>
        <w:widowControl/>
        <w:ind w:left="708"/>
        <w:rPr>
          <w:rFonts w:ascii="Book Antiqua" w:hAnsi="Book Antiqua"/>
          <w:b/>
          <w:sz w:val="22"/>
        </w:rPr>
      </w:pPr>
      <w:r>
        <w:rPr>
          <w:rFonts w:ascii="Book Antiqua" w:hAnsi="Book Antiqua"/>
          <w:b/>
          <w:sz w:val="22"/>
        </w:rPr>
        <w:t>«Hele SVs toppledelse, med Kristin Halvorsen i spissen, satt i valgbussen da de brøt fartsgrensa i en 30-sone i Kroken.»</w:t>
      </w:r>
    </w:p>
    <w:p w:rsidR="00537D89" w:rsidRDefault="00537D89" w:rsidP="00A75D1D">
      <w:pPr>
        <w:widowControl/>
        <w:ind w:left="708"/>
        <w:rPr>
          <w:rFonts w:ascii="Book Antiqua" w:hAnsi="Book Antiqua"/>
          <w:b/>
          <w:sz w:val="22"/>
        </w:rPr>
      </w:pPr>
    </w:p>
    <w:p w:rsidR="00537D89" w:rsidRPr="00A75D1D" w:rsidRDefault="00C82890" w:rsidP="00537D89">
      <w:pPr>
        <w:widowControl/>
        <w:rPr>
          <w:rFonts w:ascii="Book Antiqua" w:hAnsi="Book Antiqua"/>
          <w:sz w:val="22"/>
        </w:rPr>
      </w:pPr>
      <w:r w:rsidRPr="008B631A">
        <w:rPr>
          <w:rFonts w:ascii="Book Antiqua" w:hAnsi="Book Antiqua"/>
          <w:sz w:val="22"/>
        </w:rPr>
        <w:t>Av artikkelen framgår det at avisens fotograf kjørte like etter bussen, at han filmet bussen</w:t>
      </w:r>
      <w:r>
        <w:rPr>
          <w:rFonts w:ascii="Book Antiqua" w:hAnsi="Book Antiqua"/>
          <w:b/>
          <w:sz w:val="22"/>
        </w:rPr>
        <w:t xml:space="preserve"> </w:t>
      </w:r>
      <w:r w:rsidRPr="00A75D1D">
        <w:rPr>
          <w:rFonts w:ascii="Book Antiqua" w:hAnsi="Book Antiqua"/>
          <w:sz w:val="22"/>
        </w:rPr>
        <w:t xml:space="preserve">og at han registrerte farten til 55 km. i timen. Artikkelen er illustrert med et foto av hans eget speedometer. Det viser </w:t>
      </w:r>
      <w:r w:rsidR="00146F3B" w:rsidRPr="00A75D1D">
        <w:rPr>
          <w:rFonts w:ascii="Book Antiqua" w:hAnsi="Book Antiqua"/>
          <w:sz w:val="22"/>
        </w:rPr>
        <w:t xml:space="preserve">i underkant av 60 km. i timen. </w:t>
      </w:r>
    </w:p>
    <w:p w:rsidR="00146F3B" w:rsidRPr="00A75D1D" w:rsidRDefault="00146F3B" w:rsidP="00537D89">
      <w:pPr>
        <w:widowControl/>
        <w:rPr>
          <w:rFonts w:ascii="Book Antiqua" w:hAnsi="Book Antiqua"/>
          <w:sz w:val="22"/>
        </w:rPr>
      </w:pPr>
    </w:p>
    <w:p w:rsidR="00146F3B" w:rsidRPr="00A75D1D" w:rsidRDefault="00146F3B" w:rsidP="00537D89">
      <w:pPr>
        <w:widowControl/>
        <w:rPr>
          <w:rFonts w:ascii="Book Antiqua" w:hAnsi="Book Antiqua"/>
          <w:sz w:val="22"/>
        </w:rPr>
      </w:pPr>
      <w:r w:rsidRPr="00A75D1D">
        <w:rPr>
          <w:rFonts w:ascii="Book Antiqua" w:hAnsi="Book Antiqua"/>
          <w:sz w:val="22"/>
        </w:rPr>
        <w:t xml:space="preserve">I en underartikkel uttaler UP-sjef Geir </w:t>
      </w:r>
      <w:proofErr w:type="spellStart"/>
      <w:r w:rsidRPr="00A75D1D">
        <w:rPr>
          <w:rFonts w:ascii="Book Antiqua" w:hAnsi="Book Antiqua"/>
          <w:sz w:val="22"/>
        </w:rPr>
        <w:t>Marthinsen</w:t>
      </w:r>
      <w:proofErr w:type="spellEnd"/>
      <w:r w:rsidRPr="00A75D1D">
        <w:rPr>
          <w:rFonts w:ascii="Book Antiqua" w:hAnsi="Book Antiqua"/>
          <w:sz w:val="22"/>
        </w:rPr>
        <w:t xml:space="preserve"> at</w:t>
      </w:r>
      <w:r w:rsidR="008B631A">
        <w:rPr>
          <w:rFonts w:ascii="Book Antiqua" w:hAnsi="Book Antiqua"/>
          <w:sz w:val="22"/>
        </w:rPr>
        <w:t xml:space="preserve"> han</w:t>
      </w:r>
      <w:r w:rsidRPr="00A75D1D">
        <w:rPr>
          <w:rFonts w:ascii="Book Antiqua" w:hAnsi="Book Antiqua"/>
          <w:sz w:val="22"/>
        </w:rPr>
        <w:t xml:space="preserve"> verken har sans for bussjåførens eller fotografens handling. Han understreker at hastighetsreglene gjelder for alle. </w:t>
      </w:r>
    </w:p>
    <w:p w:rsidR="00146F3B" w:rsidRDefault="00146F3B" w:rsidP="00537D89">
      <w:pPr>
        <w:widowControl/>
        <w:rPr>
          <w:rFonts w:ascii="Book Antiqua" w:hAnsi="Book Antiqua"/>
          <w:b/>
          <w:sz w:val="22"/>
        </w:rPr>
      </w:pPr>
    </w:p>
    <w:p w:rsidR="00146F3B" w:rsidRDefault="00146F3B" w:rsidP="00537D89">
      <w:pPr>
        <w:widowControl/>
        <w:rPr>
          <w:rFonts w:ascii="Book Antiqua" w:hAnsi="Book Antiqua"/>
          <w:sz w:val="22"/>
        </w:rPr>
      </w:pPr>
      <w:r w:rsidRPr="00A75D1D">
        <w:rPr>
          <w:rFonts w:ascii="Book Antiqua" w:hAnsi="Book Antiqua"/>
          <w:sz w:val="22"/>
        </w:rPr>
        <w:t>En annen underartikkel har tittelen</w:t>
      </w:r>
      <w:r>
        <w:rPr>
          <w:rFonts w:ascii="Book Antiqua" w:hAnsi="Book Antiqua"/>
          <w:b/>
          <w:sz w:val="22"/>
        </w:rPr>
        <w:t xml:space="preserve"> «- Har et særlig ansvar». </w:t>
      </w:r>
      <w:r w:rsidRPr="00A75D1D">
        <w:rPr>
          <w:rFonts w:ascii="Book Antiqua" w:hAnsi="Book Antiqua"/>
          <w:sz w:val="22"/>
        </w:rPr>
        <w:t>De</w:t>
      </w:r>
      <w:r w:rsidR="008B631A">
        <w:rPr>
          <w:rFonts w:ascii="Book Antiqua" w:hAnsi="Book Antiqua"/>
          <w:sz w:val="22"/>
        </w:rPr>
        <w:t>r heter det:</w:t>
      </w:r>
    </w:p>
    <w:p w:rsidR="008B631A" w:rsidRDefault="008B631A" w:rsidP="00537D89">
      <w:pPr>
        <w:widowControl/>
        <w:rPr>
          <w:rFonts w:ascii="Book Antiqua" w:hAnsi="Book Antiqua"/>
          <w:b/>
          <w:sz w:val="22"/>
        </w:rPr>
      </w:pPr>
    </w:p>
    <w:p w:rsidR="00146F3B" w:rsidRDefault="00146F3B" w:rsidP="00A75D1D">
      <w:pPr>
        <w:widowControl/>
        <w:ind w:left="708"/>
        <w:rPr>
          <w:rFonts w:ascii="Book Antiqua" w:hAnsi="Book Antiqua"/>
          <w:b/>
          <w:sz w:val="22"/>
        </w:rPr>
      </w:pPr>
      <w:r>
        <w:rPr>
          <w:rFonts w:ascii="Book Antiqua" w:hAnsi="Book Antiqua"/>
          <w:b/>
          <w:sz w:val="22"/>
        </w:rPr>
        <w:t xml:space="preserve">«Sjefredaktør Jørn-Christian Skoglund forsvarer fotografens handling, fordi det som skjedde var så graverende. Sjefredaktøren mener at loven i utgangspunktet ikke skal brytes, men er innforstått med at avisa har overtrådt fartsgrensa – i likhet med SV-bussen. – Men det stilles et særlig ansvar når man sitter ved roret i samfunnet. Når statsråden og hennes følge velger å bryte loven så ettertrykkelig, i en 30-sone, hvor det skal vises særlig aktsomhet, er det så graverende at vi har </w:t>
      </w:r>
      <w:r>
        <w:rPr>
          <w:rFonts w:ascii="Book Antiqua" w:hAnsi="Book Antiqua"/>
          <w:b/>
          <w:sz w:val="22"/>
        </w:rPr>
        <w:lastRenderedPageBreak/>
        <w:t>behov for å dokumentere alvorlighetsgraden. Derfor velger vi å publisere saken, sier Skoglund.</w:t>
      </w:r>
    </w:p>
    <w:p w:rsidR="00146F3B" w:rsidRDefault="00146F3B" w:rsidP="00A75D1D">
      <w:pPr>
        <w:widowControl/>
        <w:ind w:left="708"/>
        <w:rPr>
          <w:rFonts w:ascii="Book Antiqua" w:hAnsi="Book Antiqua"/>
          <w:b/>
          <w:sz w:val="22"/>
        </w:rPr>
      </w:pPr>
    </w:p>
    <w:p w:rsidR="00C64F61" w:rsidRDefault="00146F3B" w:rsidP="00A75D1D">
      <w:pPr>
        <w:widowControl/>
        <w:ind w:left="708"/>
        <w:rPr>
          <w:rFonts w:ascii="Book Antiqua" w:hAnsi="Book Antiqua"/>
          <w:b/>
          <w:sz w:val="22"/>
        </w:rPr>
      </w:pPr>
      <w:r>
        <w:rPr>
          <w:rFonts w:ascii="Book Antiqua" w:hAnsi="Book Antiqua"/>
          <w:b/>
          <w:sz w:val="22"/>
        </w:rPr>
        <w:t xml:space="preserve">Sjefredaktøren legger vekt på at det normalt ikke skal kjøres for fort, og at </w:t>
      </w:r>
      <w:proofErr w:type="spellStart"/>
      <w:r>
        <w:rPr>
          <w:rFonts w:ascii="Book Antiqua" w:hAnsi="Book Antiqua"/>
          <w:b/>
          <w:sz w:val="22"/>
        </w:rPr>
        <w:t>iTromsø</w:t>
      </w:r>
      <w:proofErr w:type="spellEnd"/>
      <w:r>
        <w:rPr>
          <w:rFonts w:ascii="Book Antiqua" w:hAnsi="Book Antiqua"/>
          <w:b/>
          <w:sz w:val="22"/>
        </w:rPr>
        <w:t xml:space="preserve"> skal følge lover og regler som alle andre. – Det overskygger ikke for at vi velger å fortelle det som har skjedd. Han mener imidlertid at det er et poeng</w:t>
      </w:r>
      <w:r w:rsidR="00C64F61">
        <w:rPr>
          <w:rFonts w:ascii="Book Antiqua" w:hAnsi="Book Antiqua"/>
          <w:b/>
          <w:sz w:val="22"/>
        </w:rPr>
        <w:t xml:space="preserve"> at en annen statsråd også satt i en bil som brøt fartsgrensen. - Det er uinteressant om SV-ledelsen har akseptert lovbruddet eller ikke, de satt på bussen da det skjedde, mener Jørn-Christian Skoglund.»</w:t>
      </w:r>
    </w:p>
    <w:p w:rsidR="00C64F61" w:rsidRDefault="00C64F61" w:rsidP="00A75D1D">
      <w:pPr>
        <w:widowControl/>
        <w:ind w:left="708"/>
        <w:rPr>
          <w:rFonts w:ascii="Book Antiqua" w:hAnsi="Book Antiqua"/>
          <w:b/>
          <w:sz w:val="22"/>
        </w:rPr>
      </w:pPr>
    </w:p>
    <w:p w:rsidR="00C64F61" w:rsidRDefault="00C64F61" w:rsidP="00C64F61">
      <w:pPr>
        <w:widowControl/>
        <w:rPr>
          <w:rFonts w:ascii="Book Antiqua" w:hAnsi="Book Antiqua"/>
          <w:b/>
          <w:sz w:val="22"/>
        </w:rPr>
      </w:pPr>
    </w:p>
    <w:p w:rsidR="00C64F61" w:rsidRDefault="00C64F61" w:rsidP="00C64F61">
      <w:pPr>
        <w:widowControl/>
        <w:rPr>
          <w:rFonts w:ascii="Book Antiqua" w:hAnsi="Book Antiqua"/>
          <w:b/>
          <w:sz w:val="22"/>
        </w:rPr>
      </w:pPr>
      <w:r>
        <w:rPr>
          <w:rFonts w:ascii="Book Antiqua" w:hAnsi="Book Antiqua"/>
          <w:b/>
          <w:sz w:val="22"/>
        </w:rPr>
        <w:t>KLAGEN:</w:t>
      </w:r>
    </w:p>
    <w:p w:rsidR="00C64F61" w:rsidRDefault="00C64F61" w:rsidP="00C64F61">
      <w:pPr>
        <w:widowControl/>
        <w:rPr>
          <w:rFonts w:ascii="Book Antiqua" w:hAnsi="Book Antiqua"/>
          <w:b/>
          <w:sz w:val="22"/>
        </w:rPr>
      </w:pPr>
    </w:p>
    <w:p w:rsidR="00C64F61" w:rsidRPr="00A75D1D" w:rsidRDefault="00C64F61" w:rsidP="00C64F61">
      <w:pPr>
        <w:widowControl/>
        <w:rPr>
          <w:rFonts w:ascii="Book Antiqua" w:hAnsi="Book Antiqua"/>
          <w:sz w:val="22"/>
        </w:rPr>
      </w:pPr>
      <w:r>
        <w:rPr>
          <w:rFonts w:ascii="Book Antiqua" w:hAnsi="Book Antiqua"/>
          <w:b/>
          <w:sz w:val="22"/>
        </w:rPr>
        <w:t xml:space="preserve">Klager </w:t>
      </w:r>
      <w:r w:rsidRPr="00A75D1D">
        <w:rPr>
          <w:rFonts w:ascii="Book Antiqua" w:hAnsi="Book Antiqua"/>
          <w:sz w:val="22"/>
        </w:rPr>
        <w:t>er Troms politidistrikt, ved politimesteren. Av klagen framgår det at fotografen har fått forelegg for sin kjøring, som han har vedtatt. I klagebrevet heter det:</w:t>
      </w:r>
    </w:p>
    <w:p w:rsidR="00C64F61" w:rsidRPr="00A75D1D" w:rsidRDefault="00C64F61" w:rsidP="00C64F61">
      <w:pPr>
        <w:widowControl/>
        <w:rPr>
          <w:rFonts w:ascii="Book Antiqua" w:hAnsi="Book Antiqua"/>
          <w:sz w:val="22"/>
        </w:rPr>
      </w:pPr>
    </w:p>
    <w:p w:rsidR="00C64F61" w:rsidRPr="00A75D1D" w:rsidRDefault="00C64F61" w:rsidP="00C64F61">
      <w:pPr>
        <w:widowControl/>
        <w:rPr>
          <w:rFonts w:ascii="Book Antiqua" w:hAnsi="Book Antiqua"/>
          <w:sz w:val="22"/>
        </w:rPr>
      </w:pPr>
      <w:r w:rsidRPr="00A75D1D">
        <w:rPr>
          <w:rFonts w:ascii="Book Antiqua" w:hAnsi="Book Antiqua"/>
          <w:sz w:val="22"/>
        </w:rPr>
        <w:t xml:space="preserve">«For politidistriktet fremstår det som fullstendig uansvarlig at pressens representanter, endog en sjefredaktør, forsvarer både angivelig eget brudd på fartsgrensen og bruk av mobil under kjøring. Vi kan heller ikke se at vær </w:t>
      </w:r>
      <w:proofErr w:type="spellStart"/>
      <w:r w:rsidRPr="00A75D1D">
        <w:rPr>
          <w:rFonts w:ascii="Book Antiqua" w:hAnsi="Book Antiqua"/>
          <w:sz w:val="22"/>
        </w:rPr>
        <w:t>varsom-plakatens</w:t>
      </w:r>
      <w:proofErr w:type="spellEnd"/>
      <w:r w:rsidRPr="00A75D1D">
        <w:rPr>
          <w:rFonts w:ascii="Book Antiqua" w:hAnsi="Book Antiqua"/>
          <w:sz w:val="22"/>
        </w:rPr>
        <w:t xml:space="preserve"> punkt 1.4, om pressens rett til å avdekke kritikkverdige forhold, kan forsvare denne holdningen til lov og rett.»</w:t>
      </w:r>
    </w:p>
    <w:p w:rsidR="00C64F61" w:rsidRPr="00A75D1D" w:rsidRDefault="00C64F61" w:rsidP="00C64F61">
      <w:pPr>
        <w:widowControl/>
        <w:rPr>
          <w:rFonts w:ascii="Book Antiqua" w:hAnsi="Book Antiqua"/>
          <w:sz w:val="22"/>
        </w:rPr>
      </w:pPr>
    </w:p>
    <w:p w:rsidR="00C64F61" w:rsidRPr="00A75D1D" w:rsidRDefault="00C64F61" w:rsidP="00C64F61">
      <w:pPr>
        <w:widowControl/>
        <w:rPr>
          <w:rFonts w:ascii="Book Antiqua" w:hAnsi="Book Antiqua"/>
          <w:sz w:val="22"/>
        </w:rPr>
      </w:pPr>
    </w:p>
    <w:p w:rsidR="00C64F61" w:rsidRDefault="00C64F61" w:rsidP="00C64F61">
      <w:pPr>
        <w:widowControl/>
        <w:rPr>
          <w:rFonts w:ascii="Book Antiqua" w:hAnsi="Book Antiqua"/>
          <w:b/>
          <w:sz w:val="22"/>
        </w:rPr>
      </w:pPr>
      <w:r>
        <w:rPr>
          <w:rFonts w:ascii="Book Antiqua" w:hAnsi="Book Antiqua"/>
          <w:b/>
          <w:sz w:val="22"/>
        </w:rPr>
        <w:t xml:space="preserve">TILSVARSRUNDEN: </w:t>
      </w:r>
    </w:p>
    <w:p w:rsidR="00596EFE" w:rsidRDefault="00596EFE" w:rsidP="00C64F61">
      <w:pPr>
        <w:widowControl/>
        <w:rPr>
          <w:rFonts w:ascii="Book Antiqua" w:hAnsi="Book Antiqua"/>
          <w:b/>
          <w:sz w:val="22"/>
        </w:rPr>
      </w:pPr>
    </w:p>
    <w:p w:rsidR="00596EFE" w:rsidRPr="00A75D1D" w:rsidRDefault="00D122B6" w:rsidP="00C64F61">
      <w:pPr>
        <w:widowControl/>
        <w:rPr>
          <w:rFonts w:ascii="Book Antiqua" w:hAnsi="Book Antiqua"/>
          <w:sz w:val="22"/>
        </w:rPr>
      </w:pPr>
      <w:proofErr w:type="spellStart"/>
      <w:r>
        <w:rPr>
          <w:rFonts w:ascii="Book Antiqua" w:hAnsi="Book Antiqua"/>
          <w:b/>
          <w:sz w:val="22"/>
        </w:rPr>
        <w:t>iTromsø</w:t>
      </w:r>
      <w:r w:rsidRPr="00A75D1D">
        <w:rPr>
          <w:rFonts w:ascii="Book Antiqua" w:hAnsi="Book Antiqua"/>
          <w:sz w:val="22"/>
        </w:rPr>
        <w:t>s</w:t>
      </w:r>
      <w:proofErr w:type="spellEnd"/>
      <w:r>
        <w:rPr>
          <w:rFonts w:ascii="Book Antiqua" w:hAnsi="Book Antiqua"/>
          <w:b/>
          <w:sz w:val="22"/>
        </w:rPr>
        <w:t xml:space="preserve"> </w:t>
      </w:r>
      <w:r w:rsidRPr="00A75D1D">
        <w:rPr>
          <w:rFonts w:ascii="Book Antiqua" w:hAnsi="Book Antiqua"/>
          <w:sz w:val="22"/>
        </w:rPr>
        <w:t>redaktør anfører at grunnen til at man valgte å publisere den påklagede artikkelen</w:t>
      </w:r>
      <w:r w:rsidR="00B97A20">
        <w:rPr>
          <w:rFonts w:ascii="Book Antiqua" w:hAnsi="Book Antiqua"/>
          <w:sz w:val="22"/>
        </w:rPr>
        <w:t>,</w:t>
      </w:r>
      <w:r w:rsidRPr="00A75D1D">
        <w:rPr>
          <w:rFonts w:ascii="Book Antiqua" w:hAnsi="Book Antiqua"/>
          <w:sz w:val="22"/>
        </w:rPr>
        <w:t xml:space="preserve"> var at representanter for landets lovgivere befant seg om bord i bussen. Han skriver at han oppfatter lovovertredelsen som så alvorlig at han besluttet at materialet skulle publiseres og at han i etterkant har forsvart fotografens handling. Videre:</w:t>
      </w:r>
    </w:p>
    <w:p w:rsidR="00D122B6" w:rsidRPr="00A75D1D" w:rsidRDefault="00D122B6" w:rsidP="00C64F61">
      <w:pPr>
        <w:widowControl/>
        <w:rPr>
          <w:rFonts w:ascii="Book Antiqua" w:hAnsi="Book Antiqua"/>
          <w:sz w:val="22"/>
        </w:rPr>
      </w:pPr>
    </w:p>
    <w:p w:rsidR="00D122B6" w:rsidRPr="00A75D1D" w:rsidRDefault="00D122B6" w:rsidP="00C64F61">
      <w:pPr>
        <w:widowControl/>
        <w:rPr>
          <w:rFonts w:ascii="Book Antiqua" w:hAnsi="Book Antiqua"/>
          <w:sz w:val="22"/>
        </w:rPr>
      </w:pPr>
      <w:r w:rsidRPr="00A75D1D">
        <w:rPr>
          <w:rFonts w:ascii="Book Antiqua" w:hAnsi="Book Antiqua"/>
          <w:sz w:val="22"/>
        </w:rPr>
        <w:t xml:space="preserve">”Det er selvsagt ikke uproblematisk at vår fotograf selv begikk to lovbrudd – kjøring i høy hastighet og videofilming mens han kjørte bilen – for å dokumentere råkjøringen til SV-bussen. Likevel er det min oppfatning at vi innen journalistikken i særskilte tilfeller må tøye strikken og balansere på en knivsegg, for å avdekke kritikkverdige forhold knyttet til makten i samfunnet. For oss var det nødvendig å bryte fartsgrensen for å avdekke de kritikkverdige forholdene som en statsråd og representanter for et regjeringsparti var en del av, jfr. punkt 1.4 i Vær </w:t>
      </w:r>
      <w:proofErr w:type="spellStart"/>
      <w:r w:rsidRPr="00A75D1D">
        <w:rPr>
          <w:rFonts w:ascii="Book Antiqua" w:hAnsi="Book Antiqua"/>
          <w:sz w:val="22"/>
        </w:rPr>
        <w:t>Varsom-plakaten</w:t>
      </w:r>
      <w:proofErr w:type="spellEnd"/>
      <w:r w:rsidRPr="00A75D1D">
        <w:rPr>
          <w:rFonts w:ascii="Book Antiqua" w:hAnsi="Book Antiqua"/>
          <w:sz w:val="22"/>
        </w:rPr>
        <w:t>.»</w:t>
      </w:r>
    </w:p>
    <w:p w:rsidR="00D122B6" w:rsidRDefault="00D122B6" w:rsidP="00C64F61">
      <w:pPr>
        <w:widowControl/>
        <w:rPr>
          <w:rFonts w:ascii="Book Antiqua" w:hAnsi="Book Antiqua"/>
          <w:b/>
          <w:sz w:val="22"/>
        </w:rPr>
      </w:pPr>
    </w:p>
    <w:p w:rsidR="00D122B6" w:rsidRDefault="00D122B6" w:rsidP="00C64F61">
      <w:pPr>
        <w:widowControl/>
        <w:rPr>
          <w:rFonts w:ascii="Book Antiqua" w:hAnsi="Book Antiqua"/>
          <w:b/>
          <w:sz w:val="22"/>
        </w:rPr>
      </w:pPr>
    </w:p>
    <w:p w:rsidR="00A75D1D" w:rsidRPr="00A75D1D" w:rsidRDefault="00D122B6" w:rsidP="00C64F61">
      <w:pPr>
        <w:widowControl/>
        <w:rPr>
          <w:rFonts w:ascii="Book Antiqua" w:hAnsi="Book Antiqua"/>
          <w:sz w:val="22"/>
        </w:rPr>
      </w:pPr>
      <w:r>
        <w:rPr>
          <w:rFonts w:ascii="Book Antiqua" w:hAnsi="Book Antiqua"/>
          <w:b/>
          <w:sz w:val="22"/>
        </w:rPr>
        <w:t xml:space="preserve">Troms politidistrikt </w:t>
      </w:r>
      <w:r w:rsidRPr="00A75D1D">
        <w:rPr>
          <w:rFonts w:ascii="Book Antiqua" w:hAnsi="Book Antiqua"/>
          <w:sz w:val="22"/>
        </w:rPr>
        <w:t>kan vanskeli</w:t>
      </w:r>
      <w:r w:rsidR="00A75D1D" w:rsidRPr="00A75D1D">
        <w:rPr>
          <w:rFonts w:ascii="Book Antiqua" w:hAnsi="Book Antiqua"/>
          <w:sz w:val="22"/>
        </w:rPr>
        <w:t>g se at plakatens punkt 1.4, om pressens rett til å avdekke kritikkverdige forhold, kan forsvare avisens holdning til lov og rett. Det anføres også at det omtalte forholdet, SV-bussen som kjørte for fort, kunne vært omtalt uten at fotografen selv begikk lovbrudd.</w:t>
      </w:r>
    </w:p>
    <w:p w:rsidR="00A75D1D" w:rsidRDefault="00A75D1D" w:rsidP="00C64F61">
      <w:pPr>
        <w:widowControl/>
        <w:rPr>
          <w:rFonts w:ascii="Book Antiqua" w:hAnsi="Book Antiqua"/>
          <w:b/>
          <w:sz w:val="22"/>
        </w:rPr>
      </w:pPr>
    </w:p>
    <w:p w:rsidR="00D122B6" w:rsidRDefault="00D122B6" w:rsidP="00C64F61">
      <w:pPr>
        <w:widowControl/>
        <w:rPr>
          <w:rFonts w:ascii="Book Antiqua" w:hAnsi="Book Antiqua"/>
          <w:b/>
          <w:sz w:val="22"/>
        </w:rPr>
      </w:pPr>
    </w:p>
    <w:p w:rsidR="00A75D1D" w:rsidRDefault="00A75D1D" w:rsidP="00C64F61">
      <w:pPr>
        <w:widowControl/>
        <w:rPr>
          <w:rFonts w:ascii="Book Antiqua" w:hAnsi="Book Antiqua"/>
          <w:b/>
          <w:sz w:val="22"/>
        </w:rPr>
      </w:pPr>
      <w:proofErr w:type="spellStart"/>
      <w:r>
        <w:rPr>
          <w:rFonts w:ascii="Book Antiqua" w:hAnsi="Book Antiqua"/>
          <w:b/>
          <w:sz w:val="22"/>
        </w:rPr>
        <w:t>iTromsø</w:t>
      </w:r>
      <w:proofErr w:type="spellEnd"/>
      <w:r>
        <w:rPr>
          <w:rFonts w:ascii="Book Antiqua" w:hAnsi="Book Antiqua"/>
          <w:b/>
          <w:sz w:val="22"/>
        </w:rPr>
        <w:t xml:space="preserve"> </w:t>
      </w:r>
      <w:r w:rsidRPr="00A75D1D">
        <w:rPr>
          <w:rFonts w:ascii="Book Antiqua" w:hAnsi="Book Antiqua"/>
          <w:sz w:val="22"/>
        </w:rPr>
        <w:t>har ikke hatt ytterligere kommentarer</w:t>
      </w:r>
      <w:r>
        <w:rPr>
          <w:rFonts w:ascii="Book Antiqua" w:hAnsi="Book Antiqua"/>
          <w:b/>
          <w:sz w:val="22"/>
        </w:rPr>
        <w:t xml:space="preserve">. </w:t>
      </w:r>
    </w:p>
    <w:p w:rsidR="00A75D1D" w:rsidRDefault="00A75D1D" w:rsidP="00C64F61">
      <w:pPr>
        <w:widowControl/>
        <w:rPr>
          <w:rFonts w:ascii="Book Antiqua" w:hAnsi="Book Antiqua"/>
          <w:b/>
          <w:sz w:val="22"/>
        </w:rPr>
      </w:pPr>
    </w:p>
    <w:p w:rsidR="00A75D1D" w:rsidRDefault="00A75D1D" w:rsidP="00C64F61">
      <w:pPr>
        <w:widowControl/>
        <w:rPr>
          <w:rFonts w:ascii="Book Antiqua" w:hAnsi="Book Antiqua"/>
          <w:b/>
          <w:sz w:val="22"/>
        </w:rPr>
      </w:pPr>
    </w:p>
    <w:p w:rsidR="00A75D1D" w:rsidRDefault="00A75D1D" w:rsidP="00C64F61">
      <w:pPr>
        <w:widowControl/>
        <w:rPr>
          <w:rFonts w:ascii="Book Antiqua" w:hAnsi="Book Antiqua"/>
          <w:b/>
          <w:sz w:val="22"/>
        </w:rPr>
      </w:pPr>
    </w:p>
    <w:p w:rsidR="00A75D1D" w:rsidRDefault="00A75D1D" w:rsidP="00C64F61">
      <w:pPr>
        <w:widowControl/>
        <w:rPr>
          <w:rFonts w:ascii="Book Antiqua" w:hAnsi="Book Antiqua"/>
          <w:b/>
          <w:sz w:val="22"/>
        </w:rPr>
      </w:pPr>
    </w:p>
    <w:p w:rsidR="00A75D1D" w:rsidRDefault="00A75D1D" w:rsidP="00C64F61">
      <w:pPr>
        <w:widowControl/>
        <w:rPr>
          <w:rFonts w:ascii="Book Antiqua" w:hAnsi="Book Antiqua"/>
          <w:b/>
          <w:sz w:val="22"/>
        </w:rPr>
      </w:pPr>
    </w:p>
    <w:p w:rsidR="00A75D1D" w:rsidRDefault="00A75D1D" w:rsidP="00C64F61">
      <w:pPr>
        <w:widowControl/>
        <w:rPr>
          <w:rFonts w:ascii="Book Antiqua" w:hAnsi="Book Antiqua"/>
          <w:b/>
          <w:sz w:val="22"/>
        </w:rPr>
      </w:pPr>
    </w:p>
    <w:sectPr w:rsidR="00A75D1D" w:rsidSect="005B409A">
      <w:headerReference w:type="even" r:id="rId7"/>
      <w:headerReference w:type="default" r:id="rId8"/>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C5" w:rsidRDefault="00EA6CC5">
      <w:r>
        <w:separator/>
      </w:r>
    </w:p>
  </w:endnote>
  <w:endnote w:type="continuationSeparator" w:id="0">
    <w:p w:rsidR="00EA6CC5" w:rsidRDefault="00EA6CC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C5" w:rsidRDefault="00EA6CC5">
      <w:r>
        <w:separator/>
      </w:r>
    </w:p>
  </w:footnote>
  <w:footnote w:type="continuationSeparator" w:id="0">
    <w:p w:rsidR="00EA6CC5" w:rsidRDefault="00EA6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5" w:rsidRDefault="00DA1B62">
    <w:pPr>
      <w:pStyle w:val="Topptekst"/>
      <w:framePr w:wrap="around" w:vAnchor="text" w:hAnchor="margin" w:xAlign="center" w:y="1"/>
      <w:rPr>
        <w:rStyle w:val="Sidetall"/>
      </w:rPr>
    </w:pPr>
    <w:r>
      <w:rPr>
        <w:rStyle w:val="Sidetall"/>
      </w:rPr>
      <w:fldChar w:fldCharType="begin"/>
    </w:r>
    <w:r w:rsidR="00EA6CC5">
      <w:rPr>
        <w:rStyle w:val="Sidetall"/>
      </w:rPr>
      <w:instrText xml:space="preserve">PAGE  </w:instrText>
    </w:r>
    <w:r>
      <w:rPr>
        <w:rStyle w:val="Sidetall"/>
      </w:rPr>
      <w:fldChar w:fldCharType="end"/>
    </w:r>
  </w:p>
  <w:p w:rsidR="00EA6CC5" w:rsidRDefault="00EA6CC5">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5" w:rsidRDefault="00DA1B62">
    <w:pPr>
      <w:pStyle w:val="Topptekst"/>
      <w:framePr w:wrap="around" w:vAnchor="text" w:hAnchor="margin" w:xAlign="center" w:y="1"/>
      <w:rPr>
        <w:rStyle w:val="Sidetall"/>
        <w:rFonts w:ascii="Book Antiqua" w:hAnsi="Book Antiqua"/>
      </w:rPr>
    </w:pPr>
    <w:r>
      <w:rPr>
        <w:rStyle w:val="Sidetall"/>
        <w:rFonts w:ascii="Book Antiqua" w:hAnsi="Book Antiqua"/>
      </w:rPr>
      <w:fldChar w:fldCharType="begin"/>
    </w:r>
    <w:r w:rsidR="00EA6CC5">
      <w:rPr>
        <w:rStyle w:val="Sidetall"/>
        <w:rFonts w:ascii="Book Antiqua" w:hAnsi="Book Antiqua"/>
      </w:rPr>
      <w:instrText xml:space="preserve">PAGE  </w:instrText>
    </w:r>
    <w:r>
      <w:rPr>
        <w:rStyle w:val="Sidetall"/>
        <w:rFonts w:ascii="Book Antiqua" w:hAnsi="Book Antiqua"/>
      </w:rPr>
      <w:fldChar w:fldCharType="separate"/>
    </w:r>
    <w:r w:rsidR="00260446">
      <w:rPr>
        <w:rStyle w:val="Sidetall"/>
        <w:rFonts w:ascii="Book Antiqua" w:hAnsi="Book Antiqua"/>
        <w:noProof/>
      </w:rPr>
      <w:t>2</w:t>
    </w:r>
    <w:r>
      <w:rPr>
        <w:rStyle w:val="Sidetall"/>
        <w:rFonts w:ascii="Book Antiqua" w:hAnsi="Book Antiqua"/>
      </w:rPr>
      <w:fldChar w:fldCharType="end"/>
    </w:r>
  </w:p>
  <w:p w:rsidR="00EA6CC5" w:rsidRDefault="00EA6CC5">
    <w:pPr>
      <w:pStyle w:val="Topptekst"/>
    </w:pPr>
  </w:p>
  <w:p w:rsidR="00EA6CC5" w:rsidRDefault="00EA6CC5">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263/11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8152D"/>
    <w:multiLevelType w:val="hybridMultilevel"/>
    <w:tmpl w:val="D2546DBC"/>
    <w:lvl w:ilvl="0" w:tplc="8D321F7A">
      <w:start w:val="70"/>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C82890"/>
    <w:rsid w:val="000C149A"/>
    <w:rsid w:val="00146F3B"/>
    <w:rsid w:val="001A117C"/>
    <w:rsid w:val="001D55E3"/>
    <w:rsid w:val="00260446"/>
    <w:rsid w:val="002A4BDF"/>
    <w:rsid w:val="003F1539"/>
    <w:rsid w:val="00492620"/>
    <w:rsid w:val="00500C5E"/>
    <w:rsid w:val="0053467C"/>
    <w:rsid w:val="00537D89"/>
    <w:rsid w:val="00572FBF"/>
    <w:rsid w:val="00596EFE"/>
    <w:rsid w:val="005B409A"/>
    <w:rsid w:val="006418B6"/>
    <w:rsid w:val="00647C12"/>
    <w:rsid w:val="00691D49"/>
    <w:rsid w:val="00784B33"/>
    <w:rsid w:val="008B631A"/>
    <w:rsid w:val="008F7BA2"/>
    <w:rsid w:val="009144D6"/>
    <w:rsid w:val="009F0144"/>
    <w:rsid w:val="00A75D1D"/>
    <w:rsid w:val="00B82EBC"/>
    <w:rsid w:val="00B97A20"/>
    <w:rsid w:val="00C30B12"/>
    <w:rsid w:val="00C64F61"/>
    <w:rsid w:val="00C82890"/>
    <w:rsid w:val="00CC4FF7"/>
    <w:rsid w:val="00CD5065"/>
    <w:rsid w:val="00D122B6"/>
    <w:rsid w:val="00D43945"/>
    <w:rsid w:val="00DA1B62"/>
    <w:rsid w:val="00DE14BC"/>
    <w:rsid w:val="00EA6CC5"/>
    <w:rsid w:val="00EA7075"/>
    <w:rsid w:val="00F730A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9A"/>
    <w:pPr>
      <w:widowControl w:val="0"/>
      <w:overflowPunct w:val="0"/>
      <w:autoSpaceDE w:val="0"/>
      <w:autoSpaceDN w:val="0"/>
      <w:adjustRightInd w:val="0"/>
      <w:textAlignment w:val="baseline"/>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B409A"/>
    <w:pPr>
      <w:tabs>
        <w:tab w:val="center" w:pos="4536"/>
        <w:tab w:val="right" w:pos="9072"/>
      </w:tabs>
    </w:pPr>
  </w:style>
  <w:style w:type="character" w:styleId="Sidetall">
    <w:name w:val="page number"/>
    <w:basedOn w:val="Standardskriftforavsnitt"/>
    <w:rsid w:val="005B409A"/>
  </w:style>
  <w:style w:type="paragraph" w:styleId="Bunntekst">
    <w:name w:val="footer"/>
    <w:basedOn w:val="Normal"/>
    <w:rsid w:val="005B409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470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PFU-brev\Nye%20maler\RS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RS2</Template>
  <TotalTime>0</TotalTime>
  <Pages>2</Pages>
  <Words>622</Words>
  <Characters>3636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Ingrid</cp:lastModifiedBy>
  <cp:revision>3</cp:revision>
  <cp:lastPrinted>2002-09-12T08:49:00Z</cp:lastPrinted>
  <dcterms:created xsi:type="dcterms:W3CDTF">2011-11-18T10:45:00Z</dcterms:created>
  <dcterms:modified xsi:type="dcterms:W3CDTF">2011-11-18T10:45:00Z</dcterms:modified>
</cp:coreProperties>
</file>